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367F58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367F58">
              <w:rPr>
                <w:rFonts w:ascii="Times New Roman" w:hAnsi="Times New Roman"/>
                <w:sz w:val="22"/>
              </w:rPr>
              <w:t>12219</w:t>
            </w:r>
            <w:r w:rsidR="00CE1910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367F58">
              <w:t>04.05</w:t>
            </w:r>
            <w:r w:rsidR="00CE1910">
              <w:t>.20</w:t>
            </w:r>
            <w:r w:rsidR="00A16C10">
              <w:t>2</w:t>
            </w:r>
            <w:r w:rsidR="00367F58">
              <w:t>1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954B3E">
      <w:pPr>
        <w:jc w:val="center"/>
        <w:rPr>
          <w:b/>
          <w:bCs/>
        </w:rPr>
      </w:pPr>
      <w:proofErr w:type="spellStart"/>
      <w:proofErr w:type="gramStart"/>
      <w:r w:rsidRPr="00D10E1B">
        <w:rPr>
          <w:rFonts w:ascii="Times New Roman" w:hAnsi="Times New Roman"/>
          <w:b/>
        </w:rPr>
        <w:t>privind</w:t>
      </w:r>
      <w:proofErr w:type="spellEnd"/>
      <w:proofErr w:type="gramEnd"/>
      <w:r w:rsidRPr="00D10E1B">
        <w:rPr>
          <w:rFonts w:ascii="Times New Roman" w:hAnsi="Times New Roman"/>
          <w:b/>
        </w:rPr>
        <w:t xml:space="preserve"> </w:t>
      </w:r>
      <w:proofErr w:type="spellStart"/>
      <w:r w:rsidRPr="00D10E1B">
        <w:rPr>
          <w:rFonts w:ascii="Times New Roman" w:hAnsi="Times New Roman"/>
          <w:b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D10E1B">
        <w:rPr>
          <w:b/>
          <w:bCs/>
        </w:rPr>
        <w:t>rectificării</w:t>
      </w:r>
      <w:proofErr w:type="spellEnd"/>
      <w:r w:rsidR="00D10E1B">
        <w:rPr>
          <w:b/>
          <w:bCs/>
        </w:rPr>
        <w:t xml:space="preserve"> </w:t>
      </w:r>
      <w:proofErr w:type="spellStart"/>
      <w:r w:rsidR="00D10E1B">
        <w:rPr>
          <w:b/>
          <w:bCs/>
        </w:rPr>
        <w:t>suprafeței</w:t>
      </w:r>
      <w:proofErr w:type="spellEnd"/>
      <w:r w:rsidR="00D10E1B">
        <w:rPr>
          <w:b/>
          <w:bCs/>
        </w:rPr>
        <w:t xml:space="preserve"> </w:t>
      </w:r>
      <w:proofErr w:type="spellStart"/>
      <w:r w:rsidR="00D10E1B">
        <w:rPr>
          <w:b/>
          <w:bCs/>
        </w:rPr>
        <w:t>imobilului</w:t>
      </w:r>
      <w:proofErr w:type="spellEnd"/>
      <w:r w:rsidR="00D10E1B">
        <w:rPr>
          <w:b/>
          <w:bCs/>
        </w:rPr>
        <w:t xml:space="preserve"> </w:t>
      </w:r>
      <w:proofErr w:type="spellStart"/>
      <w:r w:rsidR="00D10E1B">
        <w:rPr>
          <w:b/>
          <w:bCs/>
        </w:rPr>
        <w:t>înscris</w:t>
      </w:r>
      <w:proofErr w:type="spellEnd"/>
      <w:r w:rsidR="00D10E1B">
        <w:rPr>
          <w:b/>
          <w:bCs/>
        </w:rPr>
        <w:t xml:space="preserve"> </w:t>
      </w:r>
      <w:proofErr w:type="spellStart"/>
      <w:r w:rsidR="00D10E1B">
        <w:rPr>
          <w:b/>
          <w:bCs/>
        </w:rPr>
        <w:t>în</w:t>
      </w:r>
      <w:proofErr w:type="spellEnd"/>
      <w:r w:rsidR="00D10E1B">
        <w:rPr>
          <w:b/>
          <w:bCs/>
        </w:rPr>
        <w:t xml:space="preserve"> C. F. </w:t>
      </w:r>
      <w:proofErr w:type="spellStart"/>
      <w:r w:rsidR="00D10E1B">
        <w:rPr>
          <w:b/>
          <w:bCs/>
        </w:rPr>
        <w:t>nr</w:t>
      </w:r>
      <w:proofErr w:type="spellEnd"/>
      <w:r w:rsidR="00D10E1B">
        <w:rPr>
          <w:b/>
          <w:bCs/>
        </w:rPr>
        <w:t>. 5</w:t>
      </w:r>
      <w:r w:rsidR="00367F58">
        <w:rPr>
          <w:b/>
          <w:bCs/>
        </w:rPr>
        <w:t>3900</w:t>
      </w:r>
      <w:r w:rsidR="00BE1FF2">
        <w:rPr>
          <w:b/>
          <w:bCs/>
        </w:rPr>
        <w:t xml:space="preserve"> Dej</w:t>
      </w:r>
    </w:p>
    <w:p w:rsidR="00023ACF" w:rsidRDefault="00023ACF" w:rsidP="00954B3E">
      <w:pPr>
        <w:jc w:val="center"/>
        <w:rPr>
          <w:b/>
          <w:bCs/>
        </w:rPr>
      </w:pPr>
    </w:p>
    <w:p w:rsidR="00023ACF" w:rsidRDefault="00023ACF" w:rsidP="00954B3E">
      <w:pPr>
        <w:jc w:val="center"/>
        <w:rPr>
          <w:rFonts w:ascii="Times New Roman" w:hAnsi="Times New Roman"/>
          <w:bCs/>
        </w:rPr>
      </w:pPr>
    </w:p>
    <w:p w:rsidR="002C3729" w:rsidRPr="005E23EC" w:rsidRDefault="002C3729" w:rsidP="006C6E54">
      <w:pPr>
        <w:rPr>
          <w:rFonts w:ascii="Times New Roman" w:hAnsi="Times New Roman"/>
        </w:rPr>
      </w:pPr>
    </w:p>
    <w:p w:rsidR="00D10E1B" w:rsidRDefault="006D19FC" w:rsidP="00D10E1B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7C54BF">
        <w:rPr>
          <w:rFonts w:ascii="Times New Roman" w:hAnsi="Times New Roman"/>
          <w:szCs w:val="24"/>
        </w:rPr>
        <w:t>solicitarea</w:t>
      </w:r>
      <w:proofErr w:type="spellEnd"/>
      <w:r w:rsidR="007C54BF">
        <w:rPr>
          <w:rFonts w:ascii="Times New Roman" w:hAnsi="Times New Roman"/>
          <w:szCs w:val="24"/>
        </w:rPr>
        <w:t xml:space="preserve"> </w:t>
      </w:r>
      <w:proofErr w:type="spellStart"/>
      <w:r w:rsidR="007C54BF">
        <w:rPr>
          <w:rFonts w:ascii="Times New Roman" w:hAnsi="Times New Roman"/>
          <w:szCs w:val="24"/>
        </w:rPr>
        <w:t>înaintată</w:t>
      </w:r>
      <w:proofErr w:type="spellEnd"/>
      <w:r w:rsidR="007C54BF">
        <w:rPr>
          <w:rFonts w:ascii="Times New Roman" w:hAnsi="Times New Roman"/>
          <w:szCs w:val="24"/>
        </w:rPr>
        <w:t xml:space="preserve"> de </w:t>
      </w:r>
      <w:proofErr w:type="spellStart"/>
      <w:r w:rsidR="007C54BF">
        <w:rPr>
          <w:rFonts w:ascii="Times New Roman" w:hAnsi="Times New Roman"/>
          <w:szCs w:val="24"/>
        </w:rPr>
        <w:t>către</w:t>
      </w:r>
      <w:proofErr w:type="spellEnd"/>
      <w:r w:rsidR="00CE1910">
        <w:rPr>
          <w:rFonts w:ascii="Times New Roman" w:hAnsi="Times New Roman"/>
          <w:szCs w:val="24"/>
        </w:rPr>
        <w:t xml:space="preserve"> </w:t>
      </w:r>
      <w:r w:rsidR="00023ACF">
        <w:rPr>
          <w:rFonts w:ascii="Times New Roman" w:hAnsi="Times New Roman"/>
          <w:szCs w:val="24"/>
          <w:lang w:val="ro-RO"/>
        </w:rPr>
        <w:t>C</w:t>
      </w:r>
      <w:r w:rsidR="00367F58">
        <w:rPr>
          <w:rFonts w:ascii="Times New Roman" w:hAnsi="Times New Roman"/>
          <w:szCs w:val="24"/>
          <w:lang w:val="ro-RO"/>
        </w:rPr>
        <w:t>ICAL ADRIAN-AUREL</w:t>
      </w:r>
      <w:r w:rsidR="00954B3E">
        <w:rPr>
          <w:rFonts w:ascii="Times New Roman" w:hAnsi="Times New Roman"/>
          <w:szCs w:val="24"/>
        </w:rPr>
        <w:t xml:space="preserve">, cu </w:t>
      </w:r>
      <w:proofErr w:type="spellStart"/>
      <w:r w:rsidR="00954B3E">
        <w:rPr>
          <w:rFonts w:ascii="Times New Roman" w:hAnsi="Times New Roman"/>
          <w:szCs w:val="24"/>
        </w:rPr>
        <w:t>domiciliul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954B3E">
        <w:rPr>
          <w:rFonts w:ascii="Times New Roman" w:hAnsi="Times New Roman"/>
          <w:szCs w:val="24"/>
        </w:rPr>
        <w:t>în</w:t>
      </w:r>
      <w:proofErr w:type="spellEnd"/>
      <w:r w:rsidR="00954B3E">
        <w:rPr>
          <w:rFonts w:ascii="Times New Roman" w:hAnsi="Times New Roman"/>
          <w:szCs w:val="24"/>
        </w:rPr>
        <w:t xml:space="preserve"> Dej, str.</w:t>
      </w:r>
      <w:r w:rsidR="00CE1910">
        <w:rPr>
          <w:rFonts w:ascii="Times New Roman" w:hAnsi="Times New Roman"/>
          <w:szCs w:val="24"/>
        </w:rPr>
        <w:t xml:space="preserve"> </w:t>
      </w:r>
      <w:proofErr w:type="spellStart"/>
      <w:r w:rsidR="00023ACF">
        <w:rPr>
          <w:rFonts w:ascii="Times New Roman" w:hAnsi="Times New Roman"/>
          <w:szCs w:val="24"/>
        </w:rPr>
        <w:t>Pepineriei</w:t>
      </w:r>
      <w:proofErr w:type="spellEnd"/>
      <w:r w:rsidR="00023ACF">
        <w:rPr>
          <w:rFonts w:ascii="Times New Roman" w:hAnsi="Times New Roman"/>
          <w:szCs w:val="24"/>
        </w:rPr>
        <w:t xml:space="preserve">, </w:t>
      </w:r>
      <w:proofErr w:type="spellStart"/>
      <w:r w:rsidR="00023ACF">
        <w:rPr>
          <w:rFonts w:ascii="Times New Roman" w:hAnsi="Times New Roman"/>
          <w:szCs w:val="24"/>
        </w:rPr>
        <w:t>nr</w:t>
      </w:r>
      <w:proofErr w:type="spellEnd"/>
      <w:r w:rsidR="00023ACF">
        <w:rPr>
          <w:rFonts w:ascii="Times New Roman" w:hAnsi="Times New Roman"/>
          <w:szCs w:val="24"/>
        </w:rPr>
        <w:t xml:space="preserve">. 24 </w:t>
      </w:r>
      <w:r w:rsidR="00367F58">
        <w:rPr>
          <w:rFonts w:ascii="Times New Roman" w:hAnsi="Times New Roman"/>
          <w:szCs w:val="24"/>
        </w:rPr>
        <w:t>D</w:t>
      </w:r>
      <w:r w:rsidR="00954B3E">
        <w:rPr>
          <w:rFonts w:ascii="Times New Roman" w:hAnsi="Times New Roman"/>
          <w:szCs w:val="24"/>
        </w:rPr>
        <w:t xml:space="preserve">, </w:t>
      </w:r>
      <w:r w:rsidR="009E3796">
        <w:rPr>
          <w:rFonts w:ascii="Times New Roman" w:hAnsi="Times New Roman"/>
          <w:szCs w:val="24"/>
        </w:rPr>
        <w:t xml:space="preserve">se </w:t>
      </w:r>
      <w:proofErr w:type="spellStart"/>
      <w:r w:rsidR="00954B3E">
        <w:rPr>
          <w:rFonts w:ascii="Times New Roman" w:hAnsi="Times New Roman"/>
          <w:szCs w:val="24"/>
        </w:rPr>
        <w:t>propune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aprobarea</w:t>
      </w:r>
      <w:proofErr w:type="spellEnd"/>
      <w:r w:rsidR="00CE1910">
        <w:rPr>
          <w:rFonts w:ascii="Times New Roman" w:hAnsi="Times New Roman"/>
          <w:szCs w:val="24"/>
        </w:rPr>
        <w:t xml:space="preserve"> </w:t>
      </w:r>
      <w:proofErr w:type="spellStart"/>
      <w:r w:rsidR="00023ACF">
        <w:rPr>
          <w:rFonts w:ascii="Times New Roman" w:hAnsi="Times New Roman"/>
          <w:szCs w:val="24"/>
        </w:rPr>
        <w:t>rectificarea</w:t>
      </w:r>
      <w:proofErr w:type="spellEnd"/>
      <w:r w:rsidR="00023ACF">
        <w:rPr>
          <w:rFonts w:ascii="Times New Roman" w:hAnsi="Times New Roman"/>
          <w:szCs w:val="24"/>
        </w:rPr>
        <w:t xml:space="preserve"> </w:t>
      </w:r>
      <w:proofErr w:type="spellStart"/>
      <w:r w:rsidR="00023ACF">
        <w:rPr>
          <w:rFonts w:ascii="Times New Roman" w:hAnsi="Times New Roman"/>
          <w:szCs w:val="24"/>
        </w:rPr>
        <w:t>suprafeței</w:t>
      </w:r>
      <w:proofErr w:type="spellEnd"/>
      <w:r w:rsidR="00023ACF">
        <w:rPr>
          <w:rFonts w:ascii="Times New Roman" w:hAnsi="Times New Roman"/>
          <w:szCs w:val="24"/>
        </w:rPr>
        <w:t xml:space="preserve"> </w:t>
      </w:r>
      <w:proofErr w:type="spellStart"/>
      <w:r w:rsidR="00023ACF">
        <w:rPr>
          <w:rFonts w:ascii="Times New Roman" w:hAnsi="Times New Roman"/>
          <w:szCs w:val="24"/>
        </w:rPr>
        <w:t>terenului</w:t>
      </w:r>
      <w:proofErr w:type="spellEnd"/>
      <w:r w:rsidR="00023ACF">
        <w:rPr>
          <w:rFonts w:ascii="Times New Roman" w:hAnsi="Times New Roman"/>
          <w:szCs w:val="24"/>
        </w:rPr>
        <w:t xml:space="preserve"> </w:t>
      </w:r>
      <w:proofErr w:type="spellStart"/>
      <w:r w:rsidR="00023ACF">
        <w:rPr>
          <w:rFonts w:ascii="Times New Roman" w:hAnsi="Times New Roman"/>
          <w:szCs w:val="24"/>
        </w:rPr>
        <w:t>înscris</w:t>
      </w:r>
      <w:proofErr w:type="spellEnd"/>
      <w:r w:rsidR="00023ACF">
        <w:rPr>
          <w:rFonts w:ascii="Times New Roman" w:hAnsi="Times New Roman"/>
          <w:szCs w:val="24"/>
        </w:rPr>
        <w:t xml:space="preserve"> </w:t>
      </w:r>
      <w:proofErr w:type="spellStart"/>
      <w:r w:rsidR="00023ACF">
        <w:rPr>
          <w:rFonts w:ascii="Times New Roman" w:hAnsi="Times New Roman"/>
          <w:szCs w:val="24"/>
        </w:rPr>
        <w:t>în</w:t>
      </w:r>
      <w:proofErr w:type="spellEnd"/>
      <w:r w:rsidR="00023ACF">
        <w:rPr>
          <w:rFonts w:ascii="Times New Roman" w:hAnsi="Times New Roman"/>
          <w:szCs w:val="24"/>
        </w:rPr>
        <w:t xml:space="preserve"> CF </w:t>
      </w:r>
      <w:proofErr w:type="spellStart"/>
      <w:r w:rsidR="00023ACF">
        <w:rPr>
          <w:rFonts w:ascii="Times New Roman" w:hAnsi="Times New Roman"/>
          <w:szCs w:val="24"/>
        </w:rPr>
        <w:t>nr</w:t>
      </w:r>
      <w:proofErr w:type="spellEnd"/>
      <w:r w:rsidR="00023ACF">
        <w:rPr>
          <w:rFonts w:ascii="Times New Roman" w:hAnsi="Times New Roman"/>
          <w:szCs w:val="24"/>
        </w:rPr>
        <w:t>. 5</w:t>
      </w:r>
      <w:r w:rsidR="00367F58">
        <w:rPr>
          <w:rFonts w:ascii="Times New Roman" w:hAnsi="Times New Roman"/>
          <w:szCs w:val="24"/>
        </w:rPr>
        <w:t>3900</w:t>
      </w:r>
      <w:r w:rsidR="00023ACF">
        <w:rPr>
          <w:rFonts w:ascii="Times New Roman" w:hAnsi="Times New Roman"/>
          <w:szCs w:val="24"/>
        </w:rPr>
        <w:t xml:space="preserve"> Dej de la 247 </w:t>
      </w:r>
      <w:proofErr w:type="spellStart"/>
      <w:r w:rsidR="00023ACF">
        <w:rPr>
          <w:rFonts w:ascii="Times New Roman" w:hAnsi="Times New Roman"/>
          <w:szCs w:val="24"/>
        </w:rPr>
        <w:t>mp</w:t>
      </w:r>
      <w:proofErr w:type="spellEnd"/>
      <w:r w:rsidR="00023ACF">
        <w:rPr>
          <w:rFonts w:ascii="Times New Roman" w:hAnsi="Times New Roman"/>
          <w:szCs w:val="24"/>
        </w:rPr>
        <w:t xml:space="preserve"> la 2</w:t>
      </w:r>
      <w:r w:rsidR="00367F58">
        <w:rPr>
          <w:rFonts w:ascii="Times New Roman" w:hAnsi="Times New Roman"/>
          <w:szCs w:val="24"/>
        </w:rPr>
        <w:t>66</w:t>
      </w:r>
      <w:r w:rsidR="00023ACF">
        <w:rPr>
          <w:rFonts w:ascii="Times New Roman" w:hAnsi="Times New Roman"/>
          <w:szCs w:val="24"/>
        </w:rPr>
        <w:t xml:space="preserve"> </w:t>
      </w:r>
      <w:proofErr w:type="spellStart"/>
      <w:r w:rsidR="00023ACF">
        <w:rPr>
          <w:rFonts w:ascii="Times New Roman" w:hAnsi="Times New Roman"/>
          <w:szCs w:val="24"/>
        </w:rPr>
        <w:t>mp</w:t>
      </w:r>
      <w:proofErr w:type="spellEnd"/>
      <w:r w:rsidR="00023ACF">
        <w:rPr>
          <w:rFonts w:ascii="Times New Roman" w:hAnsi="Times New Roman"/>
          <w:szCs w:val="24"/>
        </w:rPr>
        <w:t xml:space="preserve">, conform </w:t>
      </w:r>
      <w:proofErr w:type="spellStart"/>
      <w:r w:rsidR="00023ACF">
        <w:rPr>
          <w:rFonts w:ascii="Times New Roman" w:hAnsi="Times New Roman"/>
          <w:szCs w:val="24"/>
        </w:rPr>
        <w:t>documentaţiei</w:t>
      </w:r>
      <w:proofErr w:type="spellEnd"/>
      <w:r w:rsidR="00D10E1B">
        <w:rPr>
          <w:rFonts w:ascii="Times New Roman" w:hAnsi="Times New Roman"/>
          <w:szCs w:val="24"/>
        </w:rPr>
        <w:t xml:space="preserve"> </w:t>
      </w:r>
      <w:proofErr w:type="spellStart"/>
      <w:r w:rsidR="00D10E1B">
        <w:rPr>
          <w:rFonts w:ascii="Times New Roman" w:hAnsi="Times New Roman"/>
          <w:szCs w:val="24"/>
        </w:rPr>
        <w:t>cadastral</w:t>
      </w:r>
      <w:r w:rsidR="00023ACF">
        <w:rPr>
          <w:rFonts w:ascii="Times New Roman" w:hAnsi="Times New Roman"/>
          <w:szCs w:val="24"/>
        </w:rPr>
        <w:t>e</w:t>
      </w:r>
      <w:proofErr w:type="spellEnd"/>
      <w:r w:rsidR="00D10E1B">
        <w:rPr>
          <w:rFonts w:ascii="Times New Roman" w:hAnsi="Times New Roman"/>
          <w:szCs w:val="24"/>
        </w:rPr>
        <w:t xml:space="preserve"> </w:t>
      </w:r>
      <w:proofErr w:type="spellStart"/>
      <w:r w:rsidR="00D10E1B">
        <w:rPr>
          <w:rFonts w:ascii="Times New Roman" w:hAnsi="Times New Roman"/>
          <w:szCs w:val="24"/>
        </w:rPr>
        <w:t>depusă</w:t>
      </w:r>
      <w:proofErr w:type="spellEnd"/>
      <w:r w:rsidR="00D10E1B">
        <w:rPr>
          <w:rFonts w:ascii="Times New Roman" w:hAnsi="Times New Roman"/>
          <w:szCs w:val="24"/>
        </w:rPr>
        <w:t xml:space="preserve"> de </w:t>
      </w:r>
      <w:proofErr w:type="spellStart"/>
      <w:r w:rsidR="00D10E1B">
        <w:rPr>
          <w:rFonts w:ascii="Times New Roman" w:hAnsi="Times New Roman"/>
          <w:szCs w:val="24"/>
        </w:rPr>
        <w:t>topograf</w:t>
      </w:r>
      <w:proofErr w:type="spellEnd"/>
      <w:r w:rsidR="00D10E1B">
        <w:rPr>
          <w:rFonts w:ascii="Times New Roman" w:hAnsi="Times New Roman"/>
          <w:szCs w:val="24"/>
        </w:rPr>
        <w:t xml:space="preserve"> </w:t>
      </w:r>
      <w:proofErr w:type="spellStart"/>
      <w:r w:rsidR="00D10E1B">
        <w:rPr>
          <w:rFonts w:ascii="Times New Roman" w:hAnsi="Times New Roman"/>
          <w:szCs w:val="24"/>
        </w:rPr>
        <w:t>autorizat</w:t>
      </w:r>
      <w:proofErr w:type="spellEnd"/>
      <w:r w:rsidR="00D10E1B">
        <w:rPr>
          <w:rFonts w:ascii="Times New Roman" w:hAnsi="Times New Roman"/>
          <w:szCs w:val="24"/>
        </w:rPr>
        <w:t xml:space="preserve"> </w:t>
      </w:r>
      <w:proofErr w:type="spellStart"/>
      <w:r w:rsidR="00023ACF">
        <w:rPr>
          <w:rFonts w:ascii="Times New Roman" w:hAnsi="Times New Roman"/>
          <w:szCs w:val="24"/>
        </w:rPr>
        <w:t>Domșa</w:t>
      </w:r>
      <w:proofErr w:type="spellEnd"/>
      <w:r w:rsidR="00023ACF">
        <w:rPr>
          <w:rFonts w:ascii="Times New Roman" w:hAnsi="Times New Roman"/>
          <w:szCs w:val="24"/>
        </w:rPr>
        <w:t xml:space="preserve"> </w:t>
      </w:r>
      <w:proofErr w:type="spellStart"/>
      <w:r w:rsidR="00023ACF">
        <w:rPr>
          <w:rFonts w:ascii="Times New Roman" w:hAnsi="Times New Roman"/>
          <w:szCs w:val="24"/>
        </w:rPr>
        <w:t>Stână</w:t>
      </w:r>
      <w:proofErr w:type="spellEnd"/>
      <w:r w:rsidR="00023ACF">
        <w:rPr>
          <w:rFonts w:ascii="Times New Roman" w:hAnsi="Times New Roman"/>
          <w:szCs w:val="24"/>
        </w:rPr>
        <w:t xml:space="preserve"> Lucian </w:t>
      </w:r>
      <w:proofErr w:type="spellStart"/>
      <w:r w:rsidR="00023ACF">
        <w:rPr>
          <w:rFonts w:ascii="Times New Roman" w:hAnsi="Times New Roman"/>
          <w:szCs w:val="24"/>
        </w:rPr>
        <w:t>Ovidiu</w:t>
      </w:r>
      <w:proofErr w:type="spellEnd"/>
      <w:r w:rsidR="00D10E1B">
        <w:rPr>
          <w:rFonts w:ascii="Times New Roman" w:hAnsi="Times New Roman"/>
          <w:szCs w:val="24"/>
        </w:rPr>
        <w:t xml:space="preserve">, </w:t>
      </w:r>
    </w:p>
    <w:p w:rsidR="00D10E1B" w:rsidRPr="006752D8" w:rsidRDefault="00D10E1B" w:rsidP="00D10E1B">
      <w:pPr>
        <w:pStyle w:val="Corptext"/>
        <w:spacing w:line="36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Această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documentaţie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necesară</w:t>
      </w:r>
      <w:proofErr w:type="spellEnd"/>
      <w:r>
        <w:rPr>
          <w:sz w:val="24"/>
          <w:szCs w:val="24"/>
        </w:rPr>
        <w:t xml:space="preserve"> ca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măsurătorilor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</w:t>
      </w:r>
      <w:r w:rsidR="001A35A4">
        <w:rPr>
          <w:sz w:val="24"/>
          <w:szCs w:val="24"/>
        </w:rPr>
        <w:t>cris</w:t>
      </w:r>
      <w:proofErr w:type="spellEnd"/>
      <w:r w:rsidR="001A35A4">
        <w:rPr>
          <w:sz w:val="24"/>
          <w:szCs w:val="24"/>
        </w:rPr>
        <w:t xml:space="preserve"> </w:t>
      </w:r>
      <w:proofErr w:type="spellStart"/>
      <w:r w:rsidR="001A35A4">
        <w:rPr>
          <w:sz w:val="24"/>
          <w:szCs w:val="24"/>
        </w:rPr>
        <w:t>în</w:t>
      </w:r>
      <w:proofErr w:type="spellEnd"/>
      <w:r w:rsidR="001A35A4">
        <w:rPr>
          <w:sz w:val="24"/>
          <w:szCs w:val="24"/>
        </w:rPr>
        <w:t xml:space="preserve"> </w:t>
      </w:r>
      <w:proofErr w:type="spellStart"/>
      <w:r w:rsidR="001A35A4">
        <w:rPr>
          <w:sz w:val="24"/>
          <w:szCs w:val="24"/>
        </w:rPr>
        <w:t>Cartea</w:t>
      </w:r>
      <w:proofErr w:type="spellEnd"/>
      <w:r w:rsidR="001A35A4">
        <w:rPr>
          <w:sz w:val="24"/>
          <w:szCs w:val="24"/>
        </w:rPr>
        <w:t xml:space="preserve"> </w:t>
      </w:r>
      <w:proofErr w:type="spellStart"/>
      <w:r w:rsidR="001A35A4">
        <w:rPr>
          <w:sz w:val="24"/>
          <w:szCs w:val="24"/>
        </w:rPr>
        <w:t>F</w:t>
      </w:r>
      <w:r>
        <w:rPr>
          <w:sz w:val="24"/>
          <w:szCs w:val="24"/>
        </w:rPr>
        <w:t>unciară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A35A4">
        <w:rPr>
          <w:sz w:val="24"/>
          <w:szCs w:val="24"/>
        </w:rPr>
        <w:t>nr</w:t>
      </w:r>
      <w:proofErr w:type="spellEnd"/>
      <w:r w:rsidR="001A35A4">
        <w:rPr>
          <w:sz w:val="24"/>
          <w:szCs w:val="24"/>
        </w:rPr>
        <w:t>. 5</w:t>
      </w:r>
      <w:r w:rsidR="00367F58">
        <w:rPr>
          <w:sz w:val="24"/>
          <w:szCs w:val="24"/>
        </w:rPr>
        <w:t>3900</w:t>
      </w:r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topo</w:t>
      </w:r>
      <w:proofErr w:type="gramEnd"/>
      <w:r>
        <w:rPr>
          <w:sz w:val="24"/>
          <w:szCs w:val="24"/>
        </w:rPr>
        <w:t>. 140</w:t>
      </w:r>
      <w:r w:rsidR="001A35A4">
        <w:rPr>
          <w:sz w:val="24"/>
          <w:szCs w:val="24"/>
        </w:rPr>
        <w:t>7/1/1/</w:t>
      </w:r>
      <w:r w:rsidR="00367F58">
        <w:rPr>
          <w:sz w:val="24"/>
          <w:szCs w:val="24"/>
        </w:rPr>
        <w:t>4</w:t>
      </w:r>
      <w:r w:rsidR="001A35A4">
        <w:rPr>
          <w:sz w:val="24"/>
          <w:szCs w:val="24"/>
        </w:rPr>
        <w:t>, 1408/1/</w:t>
      </w:r>
      <w:r w:rsidR="00367F58">
        <w:rPr>
          <w:sz w:val="24"/>
          <w:szCs w:val="24"/>
        </w:rPr>
        <w:t>4</w:t>
      </w:r>
      <w:r w:rsidR="001A35A4">
        <w:rPr>
          <w:sz w:val="24"/>
          <w:szCs w:val="24"/>
        </w:rPr>
        <w:t>, 1409/1/</w:t>
      </w:r>
      <w:r w:rsidR="00367F58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suprafețe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mare </w:t>
      </w:r>
      <w:proofErr w:type="spellStart"/>
      <w:r>
        <w:rPr>
          <w:sz w:val="24"/>
          <w:szCs w:val="24"/>
        </w:rPr>
        <w:t>decât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cartea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funciară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D10E1B" w:rsidRDefault="00D10E1B" w:rsidP="00D10E1B">
      <w:pPr>
        <w:pStyle w:val="Corptext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Conform </w:t>
      </w:r>
      <w:proofErr w:type="spellStart"/>
      <w:r>
        <w:rPr>
          <w:sz w:val="24"/>
          <w:szCs w:val="24"/>
        </w:rPr>
        <w:t>documentaţ</w:t>
      </w:r>
      <w:r w:rsidRPr="00EB58D7">
        <w:rPr>
          <w:sz w:val="24"/>
          <w:szCs w:val="24"/>
        </w:rPr>
        <w:t>iei</w:t>
      </w:r>
      <w:proofErr w:type="spellEnd"/>
      <w:r w:rsidRPr="00EB58D7">
        <w:rPr>
          <w:sz w:val="24"/>
          <w:szCs w:val="24"/>
        </w:rPr>
        <w:t xml:space="preserve"> </w:t>
      </w:r>
      <w:proofErr w:type="spellStart"/>
      <w:r w:rsidRPr="00EB58D7">
        <w:rPr>
          <w:sz w:val="24"/>
          <w:szCs w:val="24"/>
        </w:rPr>
        <w:t>tehnice</w:t>
      </w:r>
      <w:proofErr w:type="spellEnd"/>
      <w:r w:rsidRPr="00EB58D7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informații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cadastrale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suprafață</w:t>
      </w:r>
      <w:proofErr w:type="spellEnd"/>
      <w:r w:rsidRPr="00EB58D7">
        <w:rPr>
          <w:sz w:val="24"/>
          <w:szCs w:val="24"/>
        </w:rPr>
        <w:t xml:space="preserve">, </w:t>
      </w:r>
      <w:proofErr w:type="spellStart"/>
      <w:r w:rsidRPr="00EB58D7">
        <w:rPr>
          <w:sz w:val="24"/>
          <w:szCs w:val="24"/>
        </w:rPr>
        <w:t>propunem</w:t>
      </w:r>
      <w:proofErr w:type="spellEnd"/>
      <w:r w:rsidRPr="00EB58D7">
        <w:rPr>
          <w:sz w:val="24"/>
          <w:szCs w:val="24"/>
        </w:rPr>
        <w:t xml:space="preserve"> </w:t>
      </w:r>
      <w:proofErr w:type="spellStart"/>
      <w:r w:rsidRPr="00EB58D7">
        <w:rPr>
          <w:sz w:val="24"/>
          <w:szCs w:val="24"/>
        </w:rPr>
        <w:t>urmă</w:t>
      </w:r>
      <w:r>
        <w:rPr>
          <w:sz w:val="24"/>
          <w:szCs w:val="24"/>
        </w:rPr>
        <w:t>toarele</w:t>
      </w:r>
      <w:proofErr w:type="spellEnd"/>
      <w:r w:rsidRPr="00EB58D7">
        <w:rPr>
          <w:sz w:val="24"/>
          <w:szCs w:val="24"/>
        </w:rPr>
        <w:t>:</w:t>
      </w:r>
    </w:p>
    <w:p w:rsidR="00D10E1B" w:rsidRPr="00EB58D7" w:rsidRDefault="00D10E1B" w:rsidP="00D10E1B">
      <w:pPr>
        <w:pStyle w:val="Corptext"/>
        <w:numPr>
          <w:ilvl w:val="0"/>
          <w:numId w:val="5"/>
        </w:numPr>
        <w:spacing w:line="36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Rectificarea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suprafeței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CF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r w:rsidR="001A35A4">
        <w:rPr>
          <w:sz w:val="24"/>
          <w:szCs w:val="24"/>
        </w:rPr>
        <w:t>5</w:t>
      </w:r>
      <w:r w:rsidR="00367F58">
        <w:rPr>
          <w:sz w:val="24"/>
          <w:szCs w:val="24"/>
        </w:rPr>
        <w:t>3900</w:t>
      </w:r>
      <w:r w:rsidR="001A35A4">
        <w:rPr>
          <w:sz w:val="24"/>
          <w:szCs w:val="24"/>
        </w:rPr>
        <w:t xml:space="preserve"> Dej</w:t>
      </w:r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topo</w:t>
      </w:r>
      <w:proofErr w:type="gramEnd"/>
      <w:r>
        <w:rPr>
          <w:sz w:val="24"/>
          <w:szCs w:val="24"/>
        </w:rPr>
        <w:t xml:space="preserve">. </w:t>
      </w:r>
      <w:r w:rsidR="001A35A4">
        <w:rPr>
          <w:sz w:val="24"/>
          <w:szCs w:val="24"/>
        </w:rPr>
        <w:t>1407/1/1/</w:t>
      </w:r>
      <w:r w:rsidR="00367F58">
        <w:rPr>
          <w:sz w:val="24"/>
          <w:szCs w:val="24"/>
        </w:rPr>
        <w:t>4</w:t>
      </w:r>
      <w:r w:rsidR="001A35A4">
        <w:rPr>
          <w:sz w:val="24"/>
          <w:szCs w:val="24"/>
        </w:rPr>
        <w:t>, 1408/1/</w:t>
      </w:r>
      <w:r w:rsidR="00367F58">
        <w:rPr>
          <w:sz w:val="24"/>
          <w:szCs w:val="24"/>
        </w:rPr>
        <w:t>4</w:t>
      </w:r>
      <w:r w:rsidR="001A35A4">
        <w:rPr>
          <w:sz w:val="24"/>
          <w:szCs w:val="24"/>
        </w:rPr>
        <w:t>, 1409/1/</w:t>
      </w:r>
      <w:proofErr w:type="gramStart"/>
      <w:r w:rsidR="00367F58">
        <w:rPr>
          <w:sz w:val="24"/>
          <w:szCs w:val="24"/>
        </w:rPr>
        <w:t>4</w:t>
      </w:r>
      <w:r w:rsidR="001A35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</w:t>
      </w:r>
      <w:proofErr w:type="gramEnd"/>
      <w:r>
        <w:rPr>
          <w:sz w:val="24"/>
          <w:szCs w:val="24"/>
        </w:rPr>
        <w:t xml:space="preserve"> la </w:t>
      </w:r>
      <w:r w:rsidR="001A35A4">
        <w:rPr>
          <w:sz w:val="24"/>
          <w:szCs w:val="24"/>
        </w:rPr>
        <w:t>247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acte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cea</w:t>
      </w:r>
      <w:proofErr w:type="spellEnd"/>
      <w:r>
        <w:rPr>
          <w:sz w:val="24"/>
          <w:szCs w:val="24"/>
        </w:rPr>
        <w:t xml:space="preserve"> de </w:t>
      </w:r>
      <w:r w:rsidR="001A35A4">
        <w:rPr>
          <w:sz w:val="24"/>
          <w:szCs w:val="24"/>
        </w:rPr>
        <w:t>2</w:t>
      </w:r>
      <w:r w:rsidR="00367F58">
        <w:rPr>
          <w:sz w:val="24"/>
          <w:szCs w:val="24"/>
        </w:rPr>
        <w:t>66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suprafața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măsurată</w:t>
      </w:r>
      <w:proofErr w:type="spellEnd"/>
      <w:r w:rsidR="001A35A4">
        <w:rPr>
          <w:sz w:val="24"/>
          <w:szCs w:val="24"/>
        </w:rPr>
        <w:t>.</w:t>
      </w:r>
    </w:p>
    <w:p w:rsidR="00D10E1B" w:rsidRDefault="00D10E1B" w:rsidP="00D10E1B">
      <w:pPr>
        <w:pStyle w:val="Corptext"/>
        <w:spacing w:line="360" w:lineRule="auto"/>
        <w:rPr>
          <w:sz w:val="24"/>
          <w:szCs w:val="24"/>
        </w:rPr>
      </w:pPr>
    </w:p>
    <w:p w:rsidR="00954B3E" w:rsidRDefault="00954B3E" w:rsidP="00D10E1B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ACF"/>
    <w:rsid w:val="00043DD4"/>
    <w:rsid w:val="0004615B"/>
    <w:rsid w:val="00055F82"/>
    <w:rsid w:val="0006083A"/>
    <w:rsid w:val="00065F2F"/>
    <w:rsid w:val="00067698"/>
    <w:rsid w:val="00087155"/>
    <w:rsid w:val="00087DCE"/>
    <w:rsid w:val="000A1140"/>
    <w:rsid w:val="000D686F"/>
    <w:rsid w:val="000E1FB4"/>
    <w:rsid w:val="001141AF"/>
    <w:rsid w:val="00163FB9"/>
    <w:rsid w:val="00170C0E"/>
    <w:rsid w:val="001712C4"/>
    <w:rsid w:val="00192CFA"/>
    <w:rsid w:val="001A35A4"/>
    <w:rsid w:val="001A3A23"/>
    <w:rsid w:val="001B4F67"/>
    <w:rsid w:val="001B68F1"/>
    <w:rsid w:val="00221BB1"/>
    <w:rsid w:val="002232D4"/>
    <w:rsid w:val="00233BA1"/>
    <w:rsid w:val="002764C0"/>
    <w:rsid w:val="00277021"/>
    <w:rsid w:val="00292E1C"/>
    <w:rsid w:val="002A7706"/>
    <w:rsid w:val="002B4C22"/>
    <w:rsid w:val="002C3729"/>
    <w:rsid w:val="002D03C6"/>
    <w:rsid w:val="002D21C2"/>
    <w:rsid w:val="00346414"/>
    <w:rsid w:val="00350539"/>
    <w:rsid w:val="003522D2"/>
    <w:rsid w:val="00367F58"/>
    <w:rsid w:val="00375035"/>
    <w:rsid w:val="00384FCF"/>
    <w:rsid w:val="003A0B6D"/>
    <w:rsid w:val="003E4A78"/>
    <w:rsid w:val="003E7853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540E5"/>
    <w:rsid w:val="005918FE"/>
    <w:rsid w:val="005A2690"/>
    <w:rsid w:val="005A3043"/>
    <w:rsid w:val="005B74ED"/>
    <w:rsid w:val="005D617B"/>
    <w:rsid w:val="005E23EC"/>
    <w:rsid w:val="0062675B"/>
    <w:rsid w:val="0063516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C54BF"/>
    <w:rsid w:val="007D1DF4"/>
    <w:rsid w:val="007D33E6"/>
    <w:rsid w:val="007E0ABE"/>
    <w:rsid w:val="00802C70"/>
    <w:rsid w:val="00813550"/>
    <w:rsid w:val="008351EC"/>
    <w:rsid w:val="008668C2"/>
    <w:rsid w:val="00893EEE"/>
    <w:rsid w:val="008A161F"/>
    <w:rsid w:val="008A217D"/>
    <w:rsid w:val="008B5F99"/>
    <w:rsid w:val="008D1EA6"/>
    <w:rsid w:val="008D7619"/>
    <w:rsid w:val="008E52EC"/>
    <w:rsid w:val="008E7B9A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E3796"/>
    <w:rsid w:val="009E4122"/>
    <w:rsid w:val="009E6642"/>
    <w:rsid w:val="009F057F"/>
    <w:rsid w:val="009F0710"/>
    <w:rsid w:val="00A06FFE"/>
    <w:rsid w:val="00A16C10"/>
    <w:rsid w:val="00A36029"/>
    <w:rsid w:val="00A61E99"/>
    <w:rsid w:val="00A876A5"/>
    <w:rsid w:val="00A95554"/>
    <w:rsid w:val="00AA773F"/>
    <w:rsid w:val="00AB1F5F"/>
    <w:rsid w:val="00AC50E8"/>
    <w:rsid w:val="00AC5219"/>
    <w:rsid w:val="00AD2987"/>
    <w:rsid w:val="00AF614D"/>
    <w:rsid w:val="00B02C81"/>
    <w:rsid w:val="00B05EF9"/>
    <w:rsid w:val="00B72493"/>
    <w:rsid w:val="00B83923"/>
    <w:rsid w:val="00BC2EC5"/>
    <w:rsid w:val="00BC6D48"/>
    <w:rsid w:val="00BD01DF"/>
    <w:rsid w:val="00BD36FC"/>
    <w:rsid w:val="00BE1FF2"/>
    <w:rsid w:val="00C250F9"/>
    <w:rsid w:val="00C33916"/>
    <w:rsid w:val="00C44387"/>
    <w:rsid w:val="00C47581"/>
    <w:rsid w:val="00C5133F"/>
    <w:rsid w:val="00C65F1F"/>
    <w:rsid w:val="00C74B97"/>
    <w:rsid w:val="00C80171"/>
    <w:rsid w:val="00C97867"/>
    <w:rsid w:val="00CA12DC"/>
    <w:rsid w:val="00CB3A20"/>
    <w:rsid w:val="00CC1C9A"/>
    <w:rsid w:val="00CC6E44"/>
    <w:rsid w:val="00CD7EFF"/>
    <w:rsid w:val="00CE1910"/>
    <w:rsid w:val="00CE72CD"/>
    <w:rsid w:val="00CE7F26"/>
    <w:rsid w:val="00CF1924"/>
    <w:rsid w:val="00CF45E0"/>
    <w:rsid w:val="00D00345"/>
    <w:rsid w:val="00D07A56"/>
    <w:rsid w:val="00D10052"/>
    <w:rsid w:val="00D10E1B"/>
    <w:rsid w:val="00D11651"/>
    <w:rsid w:val="00D11E66"/>
    <w:rsid w:val="00D21CAA"/>
    <w:rsid w:val="00D73BC2"/>
    <w:rsid w:val="00D828AC"/>
    <w:rsid w:val="00D86B6F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A5EFB"/>
    <w:rsid w:val="00F14C92"/>
    <w:rsid w:val="00F24016"/>
    <w:rsid w:val="00F33AFB"/>
    <w:rsid w:val="00F53332"/>
    <w:rsid w:val="00F535D4"/>
    <w:rsid w:val="00F83B1E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2021-05-04T10:15:00Z</cp:lastPrinted>
  <dcterms:created xsi:type="dcterms:W3CDTF">2021-05-04T10:12:00Z</dcterms:created>
  <dcterms:modified xsi:type="dcterms:W3CDTF">2021-05-04T10:27:00Z</dcterms:modified>
</cp:coreProperties>
</file>